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316" w:rsidRPr="009D59A8" w:rsidRDefault="000D2B94" w:rsidP="001718C4">
      <w:pPr>
        <w:pStyle w:val="Titel"/>
      </w:pPr>
      <w:r w:rsidRPr="009D59A8">
        <w:t xml:space="preserve">MovingCap </w:t>
      </w:r>
      <w:r w:rsidR="00185390">
        <w:t xml:space="preserve">Ethernet </w:t>
      </w:r>
      <w:r w:rsidRPr="009D59A8">
        <w:t xml:space="preserve">flatTRACK / </w:t>
      </w:r>
      <w:proofErr w:type="spellStart"/>
      <w:r w:rsidRPr="009D59A8">
        <w:t>turnTRACK</w:t>
      </w:r>
      <w:proofErr w:type="spellEnd"/>
      <w:r w:rsidRPr="009D59A8">
        <w:t xml:space="preserve"> Automatisierungsbeispiel</w:t>
      </w:r>
    </w:p>
    <w:p w:rsidR="000D2B94" w:rsidRDefault="008A16B8" w:rsidP="00705AAE">
      <w:r w:rsidRPr="009D59A8">
        <w:br/>
      </w:r>
      <w:r w:rsidR="00A20D23" w:rsidRPr="009D59A8">
        <w:t xml:space="preserve">Bearbeiter: </w:t>
      </w:r>
      <w:hyperlink r:id="rId8" w:history="1">
        <w:r w:rsidRPr="009D59A8">
          <w:rPr>
            <w:rStyle w:val="Hyperlink"/>
          </w:rPr>
          <w:t>oliver.heggelbacher@fullmo.de</w:t>
        </w:r>
      </w:hyperlink>
      <w:r w:rsidRPr="009D59A8">
        <w:br/>
      </w:r>
      <w:r w:rsidR="00A20D23" w:rsidRPr="009D59A8">
        <w:t xml:space="preserve">Datum: </w:t>
      </w:r>
      <w:r w:rsidR="00705AAE">
        <w:t>2026-08-11</w:t>
      </w:r>
    </w:p>
    <w:sdt>
      <w:sdtPr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</w:rPr>
        <w:id w:val="-438450466"/>
        <w:docPartObj>
          <w:docPartGallery w:val="Table of Contents"/>
          <w:docPartUnique/>
        </w:docPartObj>
      </w:sdtPr>
      <w:sdtEndPr/>
      <w:sdtContent>
        <w:p w:rsidR="00E9216A" w:rsidRDefault="00E9216A">
          <w:pPr>
            <w:pStyle w:val="Inhaltsverzeichnisberschrift"/>
          </w:pPr>
          <w:r>
            <w:t>Inhalt</w:t>
          </w:r>
        </w:p>
        <w:p w:rsidR="00CF319C" w:rsidRDefault="00E9216A">
          <w:pPr>
            <w:pStyle w:val="Verzeichnis1"/>
            <w:tabs>
              <w:tab w:val="left" w:pos="440"/>
              <w:tab w:val="right" w:leader="dot" w:pos="10456"/>
            </w:tabs>
            <w:rPr>
              <w:noProof/>
              <w:lang w:eastAsia="de-DE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97413912" w:history="1">
            <w:r w:rsidR="00CF319C" w:rsidRPr="00BD7F8C">
              <w:rPr>
                <w:rStyle w:val="Hyperlink"/>
                <w:noProof/>
              </w:rPr>
              <w:t>2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Funktionsbeschreibung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_Toc197413912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2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3" w:history="1">
            <w:r w:rsidR="00CF319C" w:rsidRPr="00BD7F8C">
              <w:rPr>
                <w:rStyle w:val="Hyperlink"/>
                <w:noProof/>
              </w:rPr>
              <w:t>2.1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Master-Steuerung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_Toc197413913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2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4" w:history="1">
            <w:r w:rsidR="00CF319C" w:rsidRPr="00BD7F8C">
              <w:rPr>
                <w:rStyle w:val="Hyperlink"/>
                <w:noProof/>
              </w:rPr>
              <w:t>2.2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Parametrier/Einrichtmöglichkeiten für die Antriebsfunktionen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_Toc197413914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2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5" w:history="1">
            <w:r w:rsidR="00CF319C" w:rsidRPr="00BD7F8C">
              <w:rPr>
                <w:rStyle w:val="Hyperlink"/>
                <w:noProof/>
              </w:rPr>
              <w:t>2.3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Übersicht IO-Funktionen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_Toc197413915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2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1"/>
            <w:tabs>
              <w:tab w:val="left" w:pos="440"/>
              <w:tab w:val="right" w:leader="dot" w:pos="10456"/>
            </w:tabs>
            <w:rPr>
              <w:noProof/>
              <w:lang w:eastAsia="de-DE"/>
            </w:rPr>
          </w:pPr>
          <w:hyperlink w:anchor="_Toc197413916" w:history="1">
            <w:r w:rsidR="00CF319C" w:rsidRPr="00BD7F8C">
              <w:rPr>
                <w:rStyle w:val="Hyperlink"/>
                <w:noProof/>
              </w:rPr>
              <w:t>3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Konfiguration flatTRACK: Langsamfahrt zwischen zwei Endpositionen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_Toc197413916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3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7" w:history="1">
            <w:r w:rsidR="00CF319C" w:rsidRPr="00BD7F8C">
              <w:rPr>
                <w:rStyle w:val="Hyperlink"/>
                <w:noProof/>
              </w:rPr>
              <w:t>3.1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Konfiguration Fahrprofile über Eingangsfunktionen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_Toc197413917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3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8" w:history="1">
            <w:r w:rsidR="00CF319C" w:rsidRPr="00BD7F8C">
              <w:rPr>
                <w:rStyle w:val="Hyperlink"/>
                <w:noProof/>
              </w:rPr>
              <w:t>3.2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Konfiguration Rückmeldungen über Ausgangsfunktionen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_Toc197413918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4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19" w:history="1">
            <w:r w:rsidR="00CF319C" w:rsidRPr="00BD7F8C">
              <w:rPr>
                <w:rStyle w:val="Hyperlink"/>
                <w:noProof/>
              </w:rPr>
              <w:t>3.3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Fahrten über Programmierung / TCP auslösen: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_Toc197413919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5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20" w:history="1">
            <w:r w:rsidR="00CF319C" w:rsidRPr="00BD7F8C">
              <w:rPr>
                <w:rStyle w:val="Hyperlink"/>
                <w:noProof/>
              </w:rPr>
              <w:t>3.4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Rückmeldungs-Ausgänge über Programmierung / TCP auslesen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_Toc197413920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5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1"/>
            <w:tabs>
              <w:tab w:val="left" w:pos="440"/>
              <w:tab w:val="right" w:leader="dot" w:pos="10456"/>
            </w:tabs>
            <w:rPr>
              <w:noProof/>
              <w:lang w:eastAsia="de-DE"/>
            </w:rPr>
          </w:pPr>
          <w:hyperlink w:anchor="_Toc197413921" w:history="1">
            <w:r w:rsidR="00CF319C" w:rsidRPr="00BD7F8C">
              <w:rPr>
                <w:rStyle w:val="Hyperlink"/>
                <w:noProof/>
              </w:rPr>
              <w:t>4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turnTRACK 349 mit Getriebe 5:1 Langsame 360° Drehung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_Toc197413921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6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22" w:history="1">
            <w:r w:rsidR="00CF319C" w:rsidRPr="00BD7F8C">
              <w:rPr>
                <w:rStyle w:val="Hyperlink"/>
                <w:noProof/>
              </w:rPr>
              <w:t>4.1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Grundeinstellungen  - Getriebeübersetzung und Positionsskalierung in WInkelgrad °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_Toc197413922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6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23" w:history="1">
            <w:r w:rsidR="00CF319C" w:rsidRPr="00BD7F8C">
              <w:rPr>
                <w:rStyle w:val="Hyperlink"/>
                <w:noProof/>
              </w:rPr>
              <w:t>4.2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Konfiguration Fahrprofile über Eingangsfunktionen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_Toc197413923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6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1"/>
            <w:tabs>
              <w:tab w:val="left" w:pos="440"/>
              <w:tab w:val="right" w:leader="dot" w:pos="10456"/>
            </w:tabs>
            <w:rPr>
              <w:noProof/>
              <w:lang w:eastAsia="de-DE"/>
            </w:rPr>
          </w:pPr>
          <w:hyperlink w:anchor="_Toc197413924" w:history="1">
            <w:r w:rsidR="00CF319C" w:rsidRPr="00BD7F8C">
              <w:rPr>
                <w:rStyle w:val="Hyperlink"/>
                <w:noProof/>
              </w:rPr>
              <w:t>5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Anhang: Konfigurationsskripte für MovingCap CODE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_Toc197413924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7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25" w:history="1">
            <w:r w:rsidR="00CF319C" w:rsidRPr="00BD7F8C">
              <w:rPr>
                <w:rStyle w:val="Hyperlink"/>
                <w:noProof/>
              </w:rPr>
              <w:t>5.1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MovingCap CODE Python-Skript für flatTRACK Parametrierung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_Toc197413925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7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CF319C" w:rsidRDefault="00023D67">
          <w:pPr>
            <w:pStyle w:val="Verzeichnis2"/>
            <w:tabs>
              <w:tab w:val="left" w:pos="880"/>
              <w:tab w:val="right" w:leader="dot" w:pos="10456"/>
            </w:tabs>
            <w:rPr>
              <w:noProof/>
              <w:lang w:eastAsia="de-DE"/>
            </w:rPr>
          </w:pPr>
          <w:hyperlink w:anchor="_Toc197413926" w:history="1">
            <w:r w:rsidR="00CF319C" w:rsidRPr="00BD7F8C">
              <w:rPr>
                <w:rStyle w:val="Hyperlink"/>
                <w:noProof/>
              </w:rPr>
              <w:t>5.2</w:t>
            </w:r>
            <w:r w:rsidR="00CF319C">
              <w:rPr>
                <w:noProof/>
                <w:lang w:eastAsia="de-DE"/>
              </w:rPr>
              <w:tab/>
            </w:r>
            <w:r w:rsidR="00CF319C" w:rsidRPr="00BD7F8C">
              <w:rPr>
                <w:rStyle w:val="Hyperlink"/>
                <w:noProof/>
              </w:rPr>
              <w:t>MovingCap CODE Python-Skript für turnTRACK 349 Parametrierung</w:t>
            </w:r>
            <w:r w:rsidR="00CF319C">
              <w:rPr>
                <w:noProof/>
                <w:webHidden/>
              </w:rPr>
              <w:tab/>
            </w:r>
            <w:r w:rsidR="00CF319C">
              <w:rPr>
                <w:noProof/>
                <w:webHidden/>
              </w:rPr>
              <w:fldChar w:fldCharType="begin"/>
            </w:r>
            <w:r w:rsidR="00CF319C">
              <w:rPr>
                <w:noProof/>
                <w:webHidden/>
              </w:rPr>
              <w:instrText xml:space="preserve"> PAGEREF _Toc197413926 \h </w:instrText>
            </w:r>
            <w:r w:rsidR="00CF319C">
              <w:rPr>
                <w:noProof/>
                <w:webHidden/>
              </w:rPr>
            </w:r>
            <w:r w:rsidR="00CF319C">
              <w:rPr>
                <w:noProof/>
                <w:webHidden/>
              </w:rPr>
              <w:fldChar w:fldCharType="separate"/>
            </w:r>
            <w:r w:rsidR="009D3007">
              <w:rPr>
                <w:noProof/>
                <w:webHidden/>
              </w:rPr>
              <w:t>8</w:t>
            </w:r>
            <w:r w:rsidR="00CF319C">
              <w:rPr>
                <w:noProof/>
                <w:webHidden/>
              </w:rPr>
              <w:fldChar w:fldCharType="end"/>
            </w:r>
          </w:hyperlink>
        </w:p>
        <w:p w:rsidR="000548B6" w:rsidRDefault="00E9216A" w:rsidP="00E9216A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0548B6" w:rsidRDefault="000548B6">
      <w:pPr>
        <w:rPr>
          <w:b/>
          <w:bCs/>
        </w:rPr>
      </w:pPr>
      <w:r>
        <w:rPr>
          <w:b/>
          <w:bCs/>
        </w:rPr>
        <w:br w:type="page"/>
      </w:r>
    </w:p>
    <w:p w:rsidR="00E9216A" w:rsidRPr="009D59A8" w:rsidRDefault="00E9216A" w:rsidP="00E9216A"/>
    <w:p w:rsidR="0004096B" w:rsidRPr="009D59A8" w:rsidRDefault="0004096B" w:rsidP="0004096B">
      <w:pPr>
        <w:pStyle w:val="berschrift1"/>
      </w:pPr>
      <w:bookmarkStart w:id="0" w:name="_Toc197413912"/>
      <w:r w:rsidRPr="009D59A8">
        <w:t>Funktionsbeschreibung</w:t>
      </w:r>
      <w:bookmarkEnd w:id="0"/>
    </w:p>
    <w:p w:rsidR="000D2B94" w:rsidRDefault="000D2B94" w:rsidP="00185390">
      <w:r w:rsidRPr="009D59A8">
        <w:t>Beispielhafte Umsetzung von Fahrprofilen für zwei MovingCap</w:t>
      </w:r>
      <w:r w:rsidR="00185390">
        <w:t xml:space="preserve"> Ethernet (MC </w:t>
      </w:r>
      <w:proofErr w:type="gramStart"/>
      <w:r w:rsidR="00185390">
        <w:t>ETH)-</w:t>
      </w:r>
      <w:proofErr w:type="gramEnd"/>
      <w:r w:rsidR="00185390">
        <w:t>Antriebe</w:t>
      </w:r>
      <w:r w:rsidR="004976F7">
        <w:t xml:space="preserve"> </w:t>
      </w:r>
    </w:p>
    <w:p w:rsidR="00185390" w:rsidRDefault="00185390" w:rsidP="00185390">
      <w:pPr>
        <w:pStyle w:val="Listenabsatz"/>
        <w:numPr>
          <w:ilvl w:val="0"/>
          <w:numId w:val="37"/>
        </w:numPr>
      </w:pPr>
      <w:r>
        <w:t>1x MovingCap flatTRACK für Linearbewegung zwischen zwei Endpositionen</w:t>
      </w:r>
    </w:p>
    <w:p w:rsidR="00185390" w:rsidRPr="009D59A8" w:rsidRDefault="00185390" w:rsidP="00185390">
      <w:pPr>
        <w:pStyle w:val="Listenabsatz"/>
        <w:numPr>
          <w:ilvl w:val="0"/>
          <w:numId w:val="37"/>
        </w:numPr>
      </w:pPr>
      <w:r>
        <w:t xml:space="preserve">1x MovingCap </w:t>
      </w:r>
      <w:proofErr w:type="spellStart"/>
      <w:r>
        <w:t>turnTRACK</w:t>
      </w:r>
      <w:proofErr w:type="spellEnd"/>
      <w:r>
        <w:t xml:space="preserve"> 349 mit Getriebe für </w:t>
      </w:r>
      <w:proofErr w:type="spellStart"/>
      <w:r>
        <w:t>Rotativ</w:t>
      </w:r>
      <w:proofErr w:type="spellEnd"/>
      <w:r>
        <w:t>/Drehtellerbewegung 360°</w:t>
      </w:r>
    </w:p>
    <w:p w:rsidR="00185390" w:rsidRPr="00185390" w:rsidRDefault="00185390" w:rsidP="00185390">
      <w:pPr>
        <w:pStyle w:val="berschrift2"/>
      </w:pPr>
      <w:bookmarkStart w:id="1" w:name="_Toc197413914"/>
      <w:r>
        <w:t>Parametrier/</w:t>
      </w:r>
      <w:proofErr w:type="spellStart"/>
      <w:r>
        <w:t>Einrichtmöglichkeiten</w:t>
      </w:r>
      <w:proofErr w:type="spellEnd"/>
      <w:r>
        <w:t xml:space="preserve"> für die Antriebsfunktionen</w:t>
      </w:r>
      <w:bookmarkEnd w:id="1"/>
    </w:p>
    <w:p w:rsidR="00185390" w:rsidRDefault="00185390" w:rsidP="00185390">
      <w:pPr>
        <w:pStyle w:val="Listenabsatz"/>
        <w:numPr>
          <w:ilvl w:val="0"/>
          <w:numId w:val="35"/>
        </w:numPr>
      </w:pPr>
      <w:r>
        <w:t>Über die MovingCap Webseite(n)</w:t>
      </w:r>
    </w:p>
    <w:p w:rsidR="00185390" w:rsidRDefault="00185390" w:rsidP="00185390">
      <w:pPr>
        <w:pStyle w:val="Listenabsatz"/>
        <w:numPr>
          <w:ilvl w:val="0"/>
          <w:numId w:val="35"/>
        </w:numPr>
      </w:pPr>
      <w:r>
        <w:t xml:space="preserve">Über Kickdrive-Projekt (.kickpro-Datei), z.B. auf Basis des Grundbeispiels </w:t>
      </w:r>
      <w:r w:rsidRPr="00185390">
        <w:t>kickdrive_MC349_ETH_IO_Examples.kicktpl</w:t>
      </w:r>
      <w:r>
        <w:t xml:space="preserve"> wie auf </w:t>
      </w:r>
      <w:hyperlink r:id="rId9" w:history="1">
        <w:r w:rsidRPr="008C02B7">
          <w:rPr>
            <w:rStyle w:val="Hyperlink"/>
          </w:rPr>
          <w:t>www.movingcap.de</w:t>
        </w:r>
      </w:hyperlink>
      <w:r>
        <w:t xml:space="preserve"> veröffentlicht)</w:t>
      </w:r>
    </w:p>
    <w:p w:rsidR="00185390" w:rsidRDefault="00185390" w:rsidP="00185390">
      <w:pPr>
        <w:pStyle w:val="Listenabsatz"/>
        <w:numPr>
          <w:ilvl w:val="0"/>
          <w:numId w:val="35"/>
        </w:numPr>
      </w:pPr>
      <w:r>
        <w:t>Über Kickdrive CODE Python-Skript, das im Antrieb hinterlegt wird – siehe Anhang</w:t>
      </w:r>
    </w:p>
    <w:p w:rsidR="009D59A8" w:rsidRDefault="004976F7" w:rsidP="009D59A8">
      <w:pPr>
        <w:pStyle w:val="berschrift2"/>
      </w:pPr>
      <w:bookmarkStart w:id="2" w:name="_Toc197413915"/>
      <w:r>
        <w:t xml:space="preserve">Übersicht </w:t>
      </w:r>
      <w:r w:rsidR="009D59A8" w:rsidRPr="009D59A8">
        <w:t>IO-Funktionen</w:t>
      </w:r>
      <w:bookmarkEnd w:id="2"/>
    </w:p>
    <w:p w:rsidR="009D59A8" w:rsidRDefault="009D59A8" w:rsidP="009D59A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3261"/>
        <w:gridCol w:w="4819"/>
      </w:tblGrid>
      <w:tr w:rsidR="00D5583A" w:rsidTr="00D5583A">
        <w:tc>
          <w:tcPr>
            <w:tcW w:w="2263" w:type="dxa"/>
          </w:tcPr>
          <w:p w:rsidR="00D5583A" w:rsidRDefault="00D5583A" w:rsidP="009D59A8">
            <w:r>
              <w:t>Bezeichnung</w:t>
            </w:r>
          </w:p>
        </w:tc>
        <w:tc>
          <w:tcPr>
            <w:tcW w:w="3261" w:type="dxa"/>
          </w:tcPr>
          <w:p w:rsidR="00D5583A" w:rsidRDefault="00D5583A" w:rsidP="009D59A8">
            <w:r>
              <w:t>Funktionsweise</w:t>
            </w:r>
          </w:p>
        </w:tc>
        <w:tc>
          <w:tcPr>
            <w:tcW w:w="4819" w:type="dxa"/>
          </w:tcPr>
          <w:p w:rsidR="00D5583A" w:rsidRDefault="00D5583A" w:rsidP="009D59A8">
            <w:r>
              <w:t>Applikationsparametrierung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D5583A">
            <w:r>
              <w:t>MovingCap flatTRACK</w:t>
            </w:r>
          </w:p>
        </w:tc>
        <w:tc>
          <w:tcPr>
            <w:tcW w:w="3261" w:type="dxa"/>
          </w:tcPr>
          <w:p w:rsidR="00D5583A" w:rsidRDefault="00D5583A" w:rsidP="009D59A8"/>
        </w:tc>
        <w:tc>
          <w:tcPr>
            <w:tcW w:w="4819" w:type="dxa"/>
          </w:tcPr>
          <w:p w:rsidR="00D5583A" w:rsidRDefault="00D5583A" w:rsidP="009D59A8"/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IN7</w:t>
            </w:r>
          </w:p>
        </w:tc>
        <w:tc>
          <w:tcPr>
            <w:tcW w:w="3261" w:type="dxa"/>
          </w:tcPr>
          <w:p w:rsidR="00D5583A" w:rsidRDefault="00D5583A" w:rsidP="009D59A8">
            <w:r>
              <w:t>IN / Eingang / Kommandierung</w:t>
            </w:r>
          </w:p>
        </w:tc>
        <w:tc>
          <w:tcPr>
            <w:tcW w:w="4819" w:type="dxa"/>
          </w:tcPr>
          <w:p w:rsidR="00D5583A" w:rsidRDefault="00D5583A" w:rsidP="009D59A8">
            <w:r w:rsidRPr="009D59A8">
              <w:t>Position 0 absolut anfahren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IN8</w:t>
            </w:r>
          </w:p>
        </w:tc>
        <w:tc>
          <w:tcPr>
            <w:tcW w:w="3261" w:type="dxa"/>
          </w:tcPr>
          <w:p w:rsidR="00D5583A" w:rsidRDefault="00D5583A" w:rsidP="009D59A8">
            <w:r>
              <w:t>IN / Eingang / Kommandierung</w:t>
            </w:r>
          </w:p>
        </w:tc>
        <w:tc>
          <w:tcPr>
            <w:tcW w:w="4819" w:type="dxa"/>
          </w:tcPr>
          <w:p w:rsidR="00D5583A" w:rsidRDefault="00D5583A" w:rsidP="009D59A8">
            <w:r w:rsidRPr="009D59A8">
              <w:t>Position 450 000 (Beispiel) anfahren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IO1</w:t>
            </w:r>
          </w:p>
        </w:tc>
        <w:tc>
          <w:tcPr>
            <w:tcW w:w="3261" w:type="dxa"/>
          </w:tcPr>
          <w:p w:rsidR="00D5583A" w:rsidRDefault="00D5583A" w:rsidP="009D59A8">
            <w:r>
              <w:t>OUT / Ausgang / Rückmeldung</w:t>
            </w:r>
          </w:p>
        </w:tc>
        <w:tc>
          <w:tcPr>
            <w:tcW w:w="4819" w:type="dxa"/>
          </w:tcPr>
          <w:p w:rsidR="00D5583A" w:rsidRDefault="00D5583A" w:rsidP="009D59A8">
            <w:r>
              <w:t>Rückmeldung: Ist i</w:t>
            </w:r>
            <w:r w:rsidRPr="009D59A8">
              <w:t>n Position 0 (oder das für IN7 definierte Ziel)</w:t>
            </w:r>
            <w:r>
              <w:t>;</w:t>
            </w:r>
            <w:r w:rsidRPr="009D59A8">
              <w:t xml:space="preserve"> kein Fehler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IO2</w:t>
            </w:r>
          </w:p>
        </w:tc>
        <w:tc>
          <w:tcPr>
            <w:tcW w:w="3261" w:type="dxa"/>
          </w:tcPr>
          <w:p w:rsidR="00D5583A" w:rsidRDefault="00D5583A" w:rsidP="009D59A8">
            <w:r>
              <w:t>OUT  / Ausgang / Rückmeldung</w:t>
            </w:r>
          </w:p>
        </w:tc>
        <w:tc>
          <w:tcPr>
            <w:tcW w:w="4819" w:type="dxa"/>
          </w:tcPr>
          <w:p w:rsidR="00D5583A" w:rsidRDefault="00D5583A" w:rsidP="009D59A8">
            <w:r>
              <w:t>Rückmeldung: Ist in Position 450 000 (oder das für IN8</w:t>
            </w:r>
            <w:r w:rsidRPr="009D59A8">
              <w:t xml:space="preserve"> definierte Ziel)</w:t>
            </w:r>
            <w:r>
              <w:t>;</w:t>
            </w:r>
            <w:r w:rsidRPr="009D59A8">
              <w:t xml:space="preserve"> kein Fehler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/>
        </w:tc>
        <w:tc>
          <w:tcPr>
            <w:tcW w:w="3261" w:type="dxa"/>
          </w:tcPr>
          <w:p w:rsidR="00D5583A" w:rsidRDefault="00D5583A" w:rsidP="009D59A8"/>
        </w:tc>
        <w:tc>
          <w:tcPr>
            <w:tcW w:w="4819" w:type="dxa"/>
          </w:tcPr>
          <w:p w:rsidR="00D5583A" w:rsidRDefault="00D5583A" w:rsidP="009D59A8"/>
        </w:tc>
      </w:tr>
      <w:tr w:rsidR="00D5583A" w:rsidTr="00D5583A">
        <w:tc>
          <w:tcPr>
            <w:tcW w:w="2263" w:type="dxa"/>
          </w:tcPr>
          <w:p w:rsidR="00D5583A" w:rsidRDefault="00D5583A" w:rsidP="00265A5D">
            <w:r>
              <w:t xml:space="preserve">MovingCap </w:t>
            </w:r>
            <w:proofErr w:type="spellStart"/>
            <w:r>
              <w:t>turnTRACK</w:t>
            </w:r>
            <w:proofErr w:type="spellEnd"/>
            <w:r>
              <w:t xml:space="preserve"> 349</w:t>
            </w:r>
          </w:p>
        </w:tc>
        <w:tc>
          <w:tcPr>
            <w:tcW w:w="3261" w:type="dxa"/>
          </w:tcPr>
          <w:p w:rsidR="00D5583A" w:rsidRDefault="00D5583A" w:rsidP="00265A5D"/>
        </w:tc>
        <w:tc>
          <w:tcPr>
            <w:tcW w:w="4819" w:type="dxa"/>
          </w:tcPr>
          <w:p w:rsidR="00D5583A" w:rsidRDefault="00D5583A" w:rsidP="00265A5D"/>
        </w:tc>
      </w:tr>
      <w:tr w:rsidR="00D5583A" w:rsidTr="00D5583A">
        <w:tc>
          <w:tcPr>
            <w:tcW w:w="2263" w:type="dxa"/>
          </w:tcPr>
          <w:p w:rsidR="00D5583A" w:rsidRDefault="00D5583A" w:rsidP="00D5583A">
            <w:r>
              <w:t>IN1</w:t>
            </w:r>
          </w:p>
        </w:tc>
        <w:tc>
          <w:tcPr>
            <w:tcW w:w="3261" w:type="dxa"/>
          </w:tcPr>
          <w:p w:rsidR="00D5583A" w:rsidRDefault="00D5583A" w:rsidP="00265A5D">
            <w:r>
              <w:t>IN / Eingang / Kommandierung</w:t>
            </w:r>
          </w:p>
        </w:tc>
        <w:tc>
          <w:tcPr>
            <w:tcW w:w="4819" w:type="dxa"/>
          </w:tcPr>
          <w:p w:rsidR="00D5583A" w:rsidRDefault="00D5583A" w:rsidP="00265A5D">
            <w:r>
              <w:t>um 360° vorwärts drehen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IN2</w:t>
            </w:r>
          </w:p>
        </w:tc>
        <w:tc>
          <w:tcPr>
            <w:tcW w:w="3261" w:type="dxa"/>
          </w:tcPr>
          <w:p w:rsidR="00D5583A" w:rsidRDefault="00D5583A" w:rsidP="009D59A8">
            <w:r>
              <w:t>IN / Eingang / Kommandierung</w:t>
            </w:r>
          </w:p>
        </w:tc>
        <w:tc>
          <w:tcPr>
            <w:tcW w:w="4819" w:type="dxa"/>
          </w:tcPr>
          <w:p w:rsidR="00D5583A" w:rsidRDefault="00D5583A" w:rsidP="009D59A8">
            <w:r>
              <w:t>0°-Marke anfahren</w:t>
            </w:r>
          </w:p>
        </w:tc>
      </w:tr>
      <w:tr w:rsidR="00D5583A" w:rsidTr="00D5583A">
        <w:tc>
          <w:tcPr>
            <w:tcW w:w="2263" w:type="dxa"/>
          </w:tcPr>
          <w:p w:rsidR="00D5583A" w:rsidRDefault="00D5583A" w:rsidP="009D59A8">
            <w:r>
              <w:t>OUT1</w:t>
            </w:r>
          </w:p>
        </w:tc>
        <w:tc>
          <w:tcPr>
            <w:tcW w:w="3261" w:type="dxa"/>
          </w:tcPr>
          <w:p w:rsidR="00D5583A" w:rsidRDefault="00D5583A" w:rsidP="009D59A8">
            <w:r>
              <w:t>OUT / Ausgang / Rückmeldung</w:t>
            </w:r>
          </w:p>
        </w:tc>
        <w:tc>
          <w:tcPr>
            <w:tcW w:w="4819" w:type="dxa"/>
          </w:tcPr>
          <w:p w:rsidR="00D5583A" w:rsidRDefault="00D5583A" w:rsidP="009D59A8">
            <w:r>
              <w:t>Antrieb in Position, kein Fehler</w:t>
            </w:r>
          </w:p>
        </w:tc>
      </w:tr>
    </w:tbl>
    <w:p w:rsidR="001347CF" w:rsidRDefault="001347CF" w:rsidP="00770DF2"/>
    <w:p w:rsidR="001347CF" w:rsidRDefault="001347CF" w:rsidP="001347CF">
      <w:pPr>
        <w:pStyle w:val="berschrift2"/>
      </w:pPr>
      <w:bookmarkStart w:id="3" w:name="_Toc197413913"/>
      <w:r>
        <w:t>Interaktion / Master-Steuerung</w:t>
      </w:r>
      <w:bookmarkEnd w:id="3"/>
      <w:r>
        <w:t xml:space="preserve"> </w:t>
      </w:r>
    </w:p>
    <w:p w:rsidR="001347CF" w:rsidRPr="009D59A8" w:rsidRDefault="001347CF" w:rsidP="001347CF">
      <w:r w:rsidRPr="009D59A8">
        <w:t xml:space="preserve">Die eingerichteten Fahrprofile und </w:t>
      </w:r>
      <w:r>
        <w:t>Statusmeldungen</w:t>
      </w:r>
      <w:r w:rsidRPr="009D59A8">
        <w:t xml:space="preserve"> können alternativ über eine der folgenden Kommunikationswege kommandiert / abgefragt / getestet werden:  </w:t>
      </w:r>
    </w:p>
    <w:p w:rsidR="001347CF" w:rsidRPr="009D59A8" w:rsidRDefault="001347CF" w:rsidP="001347CF">
      <w:pPr>
        <w:pStyle w:val="Listenabsatz"/>
        <w:numPr>
          <w:ilvl w:val="0"/>
          <w:numId w:val="34"/>
        </w:numPr>
      </w:pPr>
      <w:r w:rsidRPr="009D59A8">
        <w:t>Manueller Test über Webseite</w:t>
      </w:r>
      <w:r>
        <w:t xml:space="preserve"> (siehe Menü IO </w:t>
      </w:r>
      <w:r>
        <w:sym w:font="Wingdings" w:char="F0DF"/>
      </w:r>
      <w:r>
        <w:t xml:space="preserve"> IN, </w:t>
      </w:r>
      <w:r w:rsidRPr="00E9216A">
        <w:rPr>
          <w:b/>
          <w:bCs/>
        </w:rPr>
        <w:t>IN Simulator</w:t>
      </w:r>
      <w:r>
        <w:t>)</w:t>
      </w:r>
    </w:p>
    <w:p w:rsidR="001347CF" w:rsidRPr="009D59A8" w:rsidRDefault="001347CF" w:rsidP="001347CF">
      <w:pPr>
        <w:pStyle w:val="Listenabsatz"/>
        <w:numPr>
          <w:ilvl w:val="0"/>
          <w:numId w:val="34"/>
        </w:numPr>
      </w:pPr>
      <w:r w:rsidRPr="009D59A8">
        <w:t>Ansteuerung und Rückmeldung über 24V digitale Eingangs- und Ausgangssignale</w:t>
      </w:r>
    </w:p>
    <w:p w:rsidR="001347CF" w:rsidRPr="00437C6F" w:rsidRDefault="001347CF" w:rsidP="001347CF">
      <w:pPr>
        <w:pStyle w:val="Listenabsatz"/>
        <w:numPr>
          <w:ilvl w:val="0"/>
          <w:numId w:val="34"/>
        </w:numPr>
        <w:rPr>
          <w:lang w:val="en-US"/>
        </w:rPr>
      </w:pPr>
      <w:r w:rsidRPr="009D59A8">
        <w:t xml:space="preserve">Ansteuerung über Softwareprotokoll (z.B. </w:t>
      </w:r>
      <w:r>
        <w:t>REFGO</w:t>
      </w:r>
      <w:r w:rsidRPr="009D59A8">
        <w:t xml:space="preserve"> TCP </w:t>
      </w:r>
      <w:r>
        <w:t xml:space="preserve">Textprotokoll auf Port 10001, </w:t>
      </w:r>
      <w:proofErr w:type="spellStart"/>
      <w:r>
        <w:t>CANopen</w:t>
      </w:r>
      <w:proofErr w:type="spellEnd"/>
      <w:r>
        <w:t xml:space="preserve"> Objekte </w:t>
      </w:r>
      <w:r w:rsidRPr="009D59A8">
        <w:t xml:space="preserve">incl. </w:t>
      </w:r>
      <w:proofErr w:type="spellStart"/>
      <w:r w:rsidRPr="00437C6F">
        <w:rPr>
          <w:lang w:val="en-US"/>
        </w:rPr>
        <w:t>CoE</w:t>
      </w:r>
      <w:proofErr w:type="spellEnd"/>
      <w:r w:rsidRPr="00437C6F">
        <w:rPr>
          <w:lang w:val="en-US"/>
        </w:rPr>
        <w:t xml:space="preserve"> </w:t>
      </w:r>
      <w:proofErr w:type="spellStart"/>
      <w:r w:rsidRPr="00437C6F">
        <w:rPr>
          <w:lang w:val="en-US"/>
        </w:rPr>
        <w:t>CANopen</w:t>
      </w:r>
      <w:proofErr w:type="spellEnd"/>
      <w:r w:rsidRPr="00437C6F">
        <w:rPr>
          <w:lang w:val="en-US"/>
        </w:rPr>
        <w:t xml:space="preserve"> over </w:t>
      </w:r>
      <w:proofErr w:type="spellStart"/>
      <w:r w:rsidRPr="00437C6F">
        <w:rPr>
          <w:lang w:val="en-US"/>
        </w:rPr>
        <w:t>EtherCAT</w:t>
      </w:r>
      <w:proofErr w:type="spellEnd"/>
      <w:r w:rsidRPr="00437C6F">
        <w:rPr>
          <w:lang w:val="en-US"/>
        </w:rPr>
        <w:t xml:space="preserve">, Moving </w:t>
      </w:r>
      <w:proofErr w:type="spellStart"/>
      <w:r w:rsidRPr="00437C6F">
        <w:rPr>
          <w:lang w:val="en-US"/>
        </w:rPr>
        <w:t>Profinet</w:t>
      </w:r>
      <w:proofErr w:type="spellEnd"/>
      <w:r w:rsidRPr="00437C6F">
        <w:rPr>
          <w:lang w:val="en-US"/>
        </w:rPr>
        <w:t xml:space="preserve"> </w:t>
      </w:r>
      <w:proofErr w:type="spellStart"/>
      <w:r w:rsidRPr="00437C6F">
        <w:rPr>
          <w:lang w:val="en-US"/>
        </w:rPr>
        <w:t>Baustein</w:t>
      </w:r>
      <w:proofErr w:type="spellEnd"/>
      <w:r w:rsidRPr="00437C6F">
        <w:rPr>
          <w:lang w:val="en-US"/>
        </w:rPr>
        <w:t xml:space="preserve">, </w:t>
      </w:r>
      <w:proofErr w:type="spellStart"/>
      <w:r w:rsidRPr="00437C6F">
        <w:rPr>
          <w:lang w:val="en-US"/>
        </w:rPr>
        <w:t>oder</w:t>
      </w:r>
      <w:proofErr w:type="spellEnd"/>
      <w:r w:rsidRPr="00437C6F">
        <w:rPr>
          <w:lang w:val="en-US"/>
        </w:rPr>
        <w:t xml:space="preserve"> </w:t>
      </w:r>
      <w:proofErr w:type="spellStart"/>
      <w:r w:rsidRPr="00437C6F">
        <w:rPr>
          <w:lang w:val="en-US"/>
        </w:rPr>
        <w:t>Kickdrive</w:t>
      </w:r>
      <w:proofErr w:type="spellEnd"/>
      <w:r w:rsidRPr="00437C6F">
        <w:rPr>
          <w:lang w:val="en-US"/>
        </w:rPr>
        <w:t xml:space="preserve"> Windows-Software)</w:t>
      </w:r>
    </w:p>
    <w:p w:rsidR="001347CF" w:rsidRDefault="001347CF" w:rsidP="001347CF">
      <w:pPr>
        <w:pStyle w:val="Listenabsatz"/>
        <w:numPr>
          <w:ilvl w:val="0"/>
          <w:numId w:val="34"/>
        </w:numPr>
      </w:pPr>
      <w:r>
        <w:t>In</w:t>
      </w:r>
      <w:r w:rsidRPr="009D59A8">
        <w:t xml:space="preserve"> MovingCap </w:t>
      </w:r>
      <w:r>
        <w:t>hinterlegte</w:t>
      </w:r>
      <w:r w:rsidRPr="009D59A8">
        <w:t xml:space="preserve"> </w:t>
      </w:r>
      <w:r>
        <w:t>Python-</w:t>
      </w:r>
      <w:r w:rsidRPr="009D59A8">
        <w:t xml:space="preserve">Master-Anwendung (MovingCap CODE)   </w:t>
      </w:r>
    </w:p>
    <w:p w:rsidR="001347CF" w:rsidRDefault="001347CF" w:rsidP="001347CF">
      <w:r>
        <w:br w:type="page"/>
      </w:r>
    </w:p>
    <w:p w:rsidR="001347CF" w:rsidRPr="009D59A8" w:rsidRDefault="001347CF" w:rsidP="001347CF">
      <w:pPr>
        <w:pStyle w:val="Listenabsatz"/>
        <w:numPr>
          <w:ilvl w:val="0"/>
          <w:numId w:val="34"/>
        </w:numPr>
      </w:pPr>
    </w:p>
    <w:p w:rsidR="00D71ED9" w:rsidRPr="009D59A8" w:rsidRDefault="004976F7" w:rsidP="007C5226">
      <w:pPr>
        <w:pStyle w:val="berschrift1"/>
      </w:pPr>
      <w:bookmarkStart w:id="4" w:name="_Toc197413916"/>
      <w:r>
        <w:t xml:space="preserve">Konfiguration flatTRACK: </w:t>
      </w:r>
      <w:proofErr w:type="spellStart"/>
      <w:r>
        <w:t>Langsamfahrt</w:t>
      </w:r>
      <w:proofErr w:type="spellEnd"/>
      <w:r w:rsidR="000D2B94" w:rsidRPr="009D59A8">
        <w:t xml:space="preserve"> zwischen zwei Endpositionen</w:t>
      </w:r>
      <w:bookmarkEnd w:id="4"/>
      <w:r w:rsidR="000D2B94" w:rsidRPr="009D59A8">
        <w:t xml:space="preserve"> </w:t>
      </w:r>
    </w:p>
    <w:p w:rsidR="00185390" w:rsidRDefault="00185390" w:rsidP="004976F7">
      <w:r>
        <w:t xml:space="preserve">MovingCap flatTRACK IP-Adresse: </w:t>
      </w:r>
      <w:r w:rsidRPr="00185390">
        <w:rPr>
          <w:b/>
          <w:bCs/>
        </w:rPr>
        <w:t>192.168.2.150</w:t>
      </w:r>
    </w:p>
    <w:p w:rsidR="009D59A8" w:rsidRPr="009D59A8" w:rsidRDefault="009D59A8" w:rsidP="004976F7">
      <w:r w:rsidRPr="009D59A8">
        <w:t>Für die Auslösung der Fahrbewegung werden IN7 und IN8 benutzt. Für die Rückmeldung I</w:t>
      </w:r>
      <w:r w:rsidR="004976F7">
        <w:t>O1 und IO</w:t>
      </w:r>
      <w:r w:rsidRPr="009D59A8">
        <w:t>2. Alle 4 Signale sind am Hybrid Power + Digital I/O Anschluss verfügbar und erlauben die Umsetzung von Ein-Kabel-Lösungen:</w:t>
      </w:r>
    </w:p>
    <w:p w:rsidR="00770DF2" w:rsidRPr="009D59A8" w:rsidRDefault="00770DF2" w:rsidP="00770DF2">
      <w:r w:rsidRPr="009D59A8">
        <w:rPr>
          <w:noProof/>
          <w:lang w:eastAsia="de-DE"/>
        </w:rPr>
        <w:drawing>
          <wp:inline distT="0" distB="0" distL="0" distR="0" wp14:anchorId="19C63D36" wp14:editId="23297D25">
            <wp:extent cx="4852737" cy="6519334"/>
            <wp:effectExtent l="0" t="0" r="508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6132" cy="652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984" w:rsidRPr="009D59A8" w:rsidRDefault="00770DF2" w:rsidP="00770DF2">
      <w:pPr>
        <w:pStyle w:val="berschrift2"/>
      </w:pPr>
      <w:bookmarkStart w:id="5" w:name="_Toc197413917"/>
      <w:r w:rsidRPr="009D59A8">
        <w:t>Konfiguration Fahrprofile über Eingangsfunktionen</w:t>
      </w:r>
      <w:bookmarkEnd w:id="5"/>
    </w:p>
    <w:p w:rsidR="00770DF2" w:rsidRPr="009D59A8" w:rsidRDefault="00770DF2" w:rsidP="00770DF2">
      <w:r w:rsidRPr="009D59A8">
        <w:t xml:space="preserve">Siehe </w:t>
      </w:r>
    </w:p>
    <w:p w:rsidR="00770DF2" w:rsidRPr="009D59A8" w:rsidRDefault="00023D67" w:rsidP="00770DF2">
      <w:hyperlink r:id="rId11" w:history="1">
        <w:r w:rsidR="00770DF2" w:rsidRPr="009D59A8">
          <w:rPr>
            <w:rStyle w:val="Hyperlink"/>
          </w:rPr>
          <w:t>https://movingcap.de/webmanuals/eth/i_o-funktionen.html</w:t>
        </w:r>
      </w:hyperlink>
    </w:p>
    <w:p w:rsidR="00770DF2" w:rsidRPr="009D59A8" w:rsidRDefault="00023D67" w:rsidP="00770DF2">
      <w:hyperlink r:id="rId12" w:history="1">
        <w:r w:rsidR="00770DF2" w:rsidRPr="009D59A8">
          <w:rPr>
            <w:rStyle w:val="Hyperlink"/>
          </w:rPr>
          <w:t>https://movingcap.de/webmanuals/eth/inputfct.html</w:t>
        </w:r>
      </w:hyperlink>
    </w:p>
    <w:p w:rsidR="00770DF2" w:rsidRPr="009D59A8" w:rsidRDefault="00770DF2" w:rsidP="00770DF2">
      <w:r w:rsidRPr="009D59A8">
        <w:rPr>
          <w:noProof/>
          <w:lang w:eastAsia="de-DE"/>
        </w:rPr>
        <w:lastRenderedPageBreak/>
        <w:drawing>
          <wp:inline distT="0" distB="0" distL="0" distR="0" wp14:anchorId="39A3E973" wp14:editId="603FB213">
            <wp:extent cx="4655593" cy="25654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257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DF2" w:rsidRPr="009D59A8" w:rsidRDefault="00770DF2" w:rsidP="00770DF2"/>
    <w:p w:rsidR="00770DF2" w:rsidRPr="009D59A8" w:rsidRDefault="00770DF2" w:rsidP="00770DF2">
      <w:r w:rsidRPr="009D59A8">
        <w:rPr>
          <w:noProof/>
          <w:lang w:eastAsia="de-DE"/>
        </w:rPr>
        <w:drawing>
          <wp:inline distT="0" distB="0" distL="0" distR="0" wp14:anchorId="069F5FD1" wp14:editId="2B2B9165">
            <wp:extent cx="4550000" cy="2209800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2312" cy="221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DF2" w:rsidRPr="009D59A8" w:rsidRDefault="00770DF2" w:rsidP="00770DF2"/>
    <w:p w:rsidR="006E63F9" w:rsidRPr="009D59A8" w:rsidRDefault="00770DF2" w:rsidP="00185390">
      <w:pPr>
        <w:pStyle w:val="berschrift2"/>
      </w:pPr>
      <w:bookmarkStart w:id="6" w:name="_Toc197413918"/>
      <w:r w:rsidRPr="009D59A8">
        <w:t>Konfiguration Rückmeldungen über Ausgangsfunktionen</w:t>
      </w:r>
      <w:bookmarkEnd w:id="6"/>
    </w:p>
    <w:p w:rsidR="006E63F9" w:rsidRPr="009D59A8" w:rsidRDefault="00023D67" w:rsidP="00185390">
      <w:hyperlink r:id="rId15" w:history="1">
        <w:r w:rsidR="006E63F9" w:rsidRPr="009D59A8">
          <w:rPr>
            <w:rStyle w:val="Hyperlink"/>
          </w:rPr>
          <w:t>https://movingcap.de/webmanuals/eth/outputfct.html</w:t>
        </w:r>
      </w:hyperlink>
    </w:p>
    <w:p w:rsidR="006E63F9" w:rsidRPr="009D59A8" w:rsidRDefault="006E63F9" w:rsidP="006E63F9">
      <w:r w:rsidRPr="009D59A8">
        <w:rPr>
          <w:noProof/>
          <w:lang w:eastAsia="de-DE"/>
        </w:rPr>
        <w:drawing>
          <wp:inline distT="0" distB="0" distL="0" distR="0" wp14:anchorId="61676EE8" wp14:editId="58169219">
            <wp:extent cx="6105720" cy="1562100"/>
            <wp:effectExtent l="0" t="0" r="952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8799" cy="156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3F9" w:rsidRPr="009D59A8" w:rsidRDefault="006E63F9" w:rsidP="006E63F9">
      <w:r w:rsidRPr="009D59A8">
        <w:rPr>
          <w:noProof/>
          <w:lang w:eastAsia="de-DE"/>
        </w:rPr>
        <w:lastRenderedPageBreak/>
        <w:drawing>
          <wp:inline distT="0" distB="0" distL="0" distR="0" wp14:anchorId="74EF9E6C" wp14:editId="279D912B">
            <wp:extent cx="6201282" cy="1885950"/>
            <wp:effectExtent l="0" t="0" r="952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03200" cy="188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DF2" w:rsidRPr="009D59A8" w:rsidRDefault="00770DF2" w:rsidP="00770DF2"/>
    <w:p w:rsidR="006E63F9" w:rsidRPr="009D59A8" w:rsidRDefault="006E63F9" w:rsidP="006E63F9">
      <w:pPr>
        <w:pStyle w:val="berschrift2"/>
      </w:pPr>
      <w:bookmarkStart w:id="7" w:name="_Toc197413919"/>
      <w:r w:rsidRPr="009D59A8">
        <w:t>Fahrten über Programmierung / TCP auslösen:</w:t>
      </w:r>
      <w:bookmarkEnd w:id="7"/>
    </w:p>
    <w:p w:rsidR="006E63F9" w:rsidRPr="009D59A8" w:rsidRDefault="006E63F9" w:rsidP="006E63F9">
      <w:r w:rsidRPr="009D59A8">
        <w:t xml:space="preserve">Siehe </w:t>
      </w:r>
    </w:p>
    <w:p w:rsidR="006E63F9" w:rsidRPr="009D59A8" w:rsidRDefault="00023D67" w:rsidP="006E63F9">
      <w:hyperlink r:id="rId18" w:history="1">
        <w:r w:rsidR="006E63F9" w:rsidRPr="009D59A8">
          <w:rPr>
            <w:rStyle w:val="Hyperlink"/>
          </w:rPr>
          <w:t>https://movingcap.de/webmanuals/eth/eingaenge-simulieren.html</w:t>
        </w:r>
      </w:hyperlink>
    </w:p>
    <w:p w:rsidR="006E63F9" w:rsidRPr="009D59A8" w:rsidRDefault="006E63F9" w:rsidP="006E63F9">
      <w:r w:rsidRPr="009D59A8">
        <w:rPr>
          <w:b/>
          <w:bCs/>
        </w:rPr>
        <w:t>OW3510,2,1796</w:t>
      </w:r>
      <w:r w:rsidRPr="009D59A8">
        <w:t xml:space="preserve">     </w:t>
      </w:r>
      <w:r w:rsidRPr="009D59A8">
        <w:sym w:font="Wingdings" w:char="F0E0"/>
      </w:r>
      <w:r w:rsidRPr="009D59A8">
        <w:t xml:space="preserve"> schreibt 3510h.2h = 0704h </w:t>
      </w:r>
      <w:r w:rsidRPr="009D59A8">
        <w:sym w:font="Wingdings" w:char="F0E0"/>
      </w:r>
      <w:r w:rsidRPr="009D59A8">
        <w:t xml:space="preserve"> Führe Funktion 4 </w:t>
      </w:r>
      <w:proofErr w:type="spellStart"/>
      <w:r w:rsidRPr="009D59A8">
        <w:t>Timed</w:t>
      </w:r>
      <w:proofErr w:type="spellEnd"/>
      <w:r w:rsidRPr="009D59A8">
        <w:t xml:space="preserve"> Motion mit Parametern aus IN7 aus</w:t>
      </w:r>
    </w:p>
    <w:p w:rsidR="006E63F9" w:rsidRPr="009D59A8" w:rsidRDefault="006E63F9" w:rsidP="006E63F9">
      <w:r w:rsidRPr="009D59A8">
        <w:rPr>
          <w:b/>
          <w:bCs/>
        </w:rPr>
        <w:t>OW3510,2,2052</w:t>
      </w:r>
      <w:r w:rsidRPr="009D59A8">
        <w:t xml:space="preserve">     </w:t>
      </w:r>
      <w:r w:rsidRPr="009D59A8">
        <w:sym w:font="Wingdings" w:char="F0E0"/>
      </w:r>
      <w:r w:rsidRPr="009D59A8">
        <w:t xml:space="preserve"> schreibt 3510h.2h = 0804h </w:t>
      </w:r>
      <w:r w:rsidRPr="009D59A8">
        <w:sym w:font="Wingdings" w:char="F0E0"/>
      </w:r>
      <w:r w:rsidRPr="009D59A8">
        <w:t xml:space="preserve"> Führe Funktion 4 </w:t>
      </w:r>
      <w:proofErr w:type="spellStart"/>
      <w:r w:rsidRPr="009D59A8">
        <w:t>Timed</w:t>
      </w:r>
      <w:proofErr w:type="spellEnd"/>
      <w:r w:rsidRPr="009D59A8">
        <w:t xml:space="preserve"> Motion mit Parametern aus IN8 aus</w:t>
      </w:r>
    </w:p>
    <w:p w:rsidR="006E63F9" w:rsidRPr="009D59A8" w:rsidRDefault="006E63F9" w:rsidP="006E63F9">
      <w:pPr>
        <w:pStyle w:val="berschrift2"/>
      </w:pPr>
      <w:bookmarkStart w:id="8" w:name="_Toc197413920"/>
      <w:r w:rsidRPr="009D59A8">
        <w:t>Rückmeldung</w:t>
      </w:r>
      <w:r w:rsidR="004976F7">
        <w:t>s-Ausgänge über Programmierung / TCP</w:t>
      </w:r>
      <w:r w:rsidRPr="009D59A8">
        <w:t xml:space="preserve"> </w:t>
      </w:r>
      <w:r w:rsidR="004976F7">
        <w:t>aus</w:t>
      </w:r>
      <w:r w:rsidRPr="009D59A8">
        <w:t>lesen</w:t>
      </w:r>
      <w:bookmarkEnd w:id="8"/>
    </w:p>
    <w:p w:rsidR="006E63F9" w:rsidRPr="009D59A8" w:rsidRDefault="006E63F9" w:rsidP="006E63F9">
      <w:r w:rsidRPr="009D59A8">
        <w:br/>
      </w:r>
      <w:hyperlink r:id="rId19" w:history="1">
        <w:r w:rsidRPr="009D59A8">
          <w:rPr>
            <w:rStyle w:val="Hyperlink"/>
          </w:rPr>
          <w:t>https://movingcap.de/webmanuals/eth/i_o-funktionen.html</w:t>
        </w:r>
      </w:hyperlink>
    </w:p>
    <w:p w:rsidR="004976F7" w:rsidRDefault="004976F7" w:rsidP="006E63F9">
      <w:pPr>
        <w:rPr>
          <w:b/>
          <w:bCs/>
        </w:rPr>
      </w:pPr>
      <w:r w:rsidRPr="004976F7">
        <w:rPr>
          <w:b/>
          <w:bCs/>
        </w:rPr>
        <w:t>OR60FE,1</w:t>
      </w:r>
    </w:p>
    <w:p w:rsidR="006E63F9" w:rsidRPr="009D59A8" w:rsidRDefault="006E63F9" w:rsidP="006E63F9">
      <w:r w:rsidRPr="009D59A8">
        <w:t xml:space="preserve">Antwort </w:t>
      </w:r>
      <w:proofErr w:type="spellStart"/>
      <w:r w:rsidRPr="009D59A8">
        <w:t>z.B</w:t>
      </w:r>
      <w:proofErr w:type="spellEnd"/>
      <w:r w:rsidRPr="009D59A8">
        <w:t xml:space="preserve">: </w:t>
      </w:r>
    </w:p>
    <w:p w:rsidR="006E63F9" w:rsidRPr="009D59A8" w:rsidRDefault="004976F7" w:rsidP="004976F7">
      <w:r w:rsidRPr="004976F7">
        <w:rPr>
          <w:b/>
          <w:bCs/>
        </w:rPr>
        <w:t>OR60FE,1,131072</w:t>
      </w:r>
      <w:r>
        <w:rPr>
          <w:b/>
          <w:bCs/>
        </w:rPr>
        <w:t xml:space="preserve"> </w:t>
      </w:r>
      <w:r w:rsidR="006E63F9" w:rsidRPr="009D59A8">
        <w:sym w:font="Wingdings" w:char="F0E0"/>
      </w:r>
      <w:r>
        <w:t xml:space="preserve"> IO</w:t>
      </w:r>
      <w:r w:rsidR="006E63F9" w:rsidRPr="009D59A8">
        <w:t>2</w:t>
      </w:r>
      <w:r>
        <w:t xml:space="preserve"> ist gesetzt</w:t>
      </w:r>
      <w:r w:rsidR="006E63F9" w:rsidRPr="009D59A8">
        <w:t>, d.h. Rückmeldung „Antrieb hält Position aus IN8-Fahrt und ist fehlerfrei“</w:t>
      </w:r>
    </w:p>
    <w:p w:rsidR="006E63F9" w:rsidRPr="009D59A8" w:rsidRDefault="004976F7" w:rsidP="004976F7">
      <w:r w:rsidRPr="004976F7">
        <w:rPr>
          <w:b/>
          <w:bCs/>
        </w:rPr>
        <w:t>O</w:t>
      </w:r>
      <w:r>
        <w:rPr>
          <w:b/>
          <w:bCs/>
        </w:rPr>
        <w:t>R60FE,1</w:t>
      </w:r>
      <w:r w:rsidR="006E63F9" w:rsidRPr="009D59A8">
        <w:rPr>
          <w:b/>
          <w:bCs/>
        </w:rPr>
        <w:t xml:space="preserve">,65536    </w:t>
      </w:r>
      <w:r w:rsidR="006E63F9" w:rsidRPr="009D59A8">
        <w:sym w:font="Wingdings" w:char="F0E0"/>
      </w:r>
      <w:r w:rsidR="006E63F9" w:rsidRPr="009D59A8">
        <w:t xml:space="preserve"> </w:t>
      </w:r>
      <w:r>
        <w:t>IO1 ist gesetzt</w:t>
      </w:r>
      <w:r w:rsidR="006E63F9" w:rsidRPr="009D59A8">
        <w:t xml:space="preserve">, d.h. Rückmeldung „Antrieb </w:t>
      </w:r>
      <w:r>
        <w:t>hält Position aus IN7</w:t>
      </w:r>
      <w:r w:rsidR="006E63F9" w:rsidRPr="009D59A8">
        <w:t>-Fahrt und ist fehlerfrei“</w:t>
      </w:r>
    </w:p>
    <w:p w:rsidR="00684A72" w:rsidRPr="009D59A8" w:rsidRDefault="00684A72">
      <w:r w:rsidRPr="009D59A8">
        <w:br w:type="page"/>
      </w:r>
    </w:p>
    <w:p w:rsidR="006E63F9" w:rsidRPr="009D59A8" w:rsidRDefault="00684A72" w:rsidP="007A2829">
      <w:pPr>
        <w:pStyle w:val="berschrift1"/>
      </w:pPr>
      <w:bookmarkStart w:id="9" w:name="_Toc197413921"/>
      <w:proofErr w:type="spellStart"/>
      <w:r w:rsidRPr="009D59A8">
        <w:lastRenderedPageBreak/>
        <w:t>turnTRACK</w:t>
      </w:r>
      <w:proofErr w:type="spellEnd"/>
      <w:r w:rsidR="00185390">
        <w:t xml:space="preserve"> </w:t>
      </w:r>
      <w:r w:rsidRPr="009D59A8">
        <w:t xml:space="preserve">349 mit Getriebe 5:1 </w:t>
      </w:r>
      <w:r w:rsidR="007A2829">
        <w:t>Langsame 360° Drehung</w:t>
      </w:r>
      <w:bookmarkEnd w:id="9"/>
    </w:p>
    <w:p w:rsidR="00684A72" w:rsidRDefault="00185390" w:rsidP="00185390">
      <w:r>
        <w:t xml:space="preserve">MovingCap </w:t>
      </w:r>
      <w:proofErr w:type="spellStart"/>
      <w:r>
        <w:t>turnTRACK</w:t>
      </w:r>
      <w:proofErr w:type="spellEnd"/>
      <w:r>
        <w:t xml:space="preserve"> IP-Adresse: </w:t>
      </w:r>
      <w:r>
        <w:rPr>
          <w:b/>
          <w:bCs/>
        </w:rPr>
        <w:t>192.168.2.151</w:t>
      </w:r>
    </w:p>
    <w:p w:rsidR="00056C00" w:rsidRDefault="00056C00" w:rsidP="00056C00">
      <w:pPr>
        <w:pStyle w:val="berschrift2"/>
      </w:pPr>
      <w:bookmarkStart w:id="10" w:name="_Toc197413922"/>
      <w:proofErr w:type="gramStart"/>
      <w:r>
        <w:t>Grundeinstellungen  -</w:t>
      </w:r>
      <w:proofErr w:type="gramEnd"/>
      <w:r>
        <w:t xml:space="preserve"> Getriebeübersetzung und Positionsskalierung in </w:t>
      </w:r>
      <w:proofErr w:type="spellStart"/>
      <w:r>
        <w:t>WInkelgrad</w:t>
      </w:r>
      <w:proofErr w:type="spellEnd"/>
      <w:r>
        <w:t xml:space="preserve"> °</w:t>
      </w:r>
      <w:bookmarkEnd w:id="10"/>
    </w:p>
    <w:p w:rsidR="00056C00" w:rsidRDefault="00056C00" w:rsidP="00684A72">
      <w:r w:rsidRPr="00056C00">
        <w:rPr>
          <w:noProof/>
          <w:lang w:eastAsia="de-DE"/>
        </w:rPr>
        <w:drawing>
          <wp:inline distT="0" distB="0" distL="0" distR="0" wp14:anchorId="5535232C" wp14:editId="74579CCE">
            <wp:extent cx="5418667" cy="1912532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6024" cy="191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30" w:rsidRPr="00687230" w:rsidRDefault="00056C00" w:rsidP="00687230">
      <w:pPr>
        <w:pStyle w:val="berschrift2"/>
      </w:pPr>
      <w:bookmarkStart w:id="11" w:name="_Toc197413923"/>
      <w:r w:rsidRPr="009D59A8">
        <w:t>Konfiguration Fahrprofile über Eingangsfunktionen</w:t>
      </w:r>
      <w:bookmarkEnd w:id="11"/>
    </w:p>
    <w:p w:rsidR="00687230" w:rsidRPr="00687230" w:rsidRDefault="00687230" w:rsidP="00687230">
      <w:r w:rsidRPr="00687230">
        <w:rPr>
          <w:noProof/>
          <w:lang w:eastAsia="de-DE"/>
        </w:rPr>
        <w:drawing>
          <wp:inline distT="0" distB="0" distL="0" distR="0" wp14:anchorId="28548ED0" wp14:editId="36838CC7">
            <wp:extent cx="5943600" cy="2816764"/>
            <wp:effectExtent l="0" t="0" r="0" b="317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55288" cy="282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29" w:rsidRPr="009D59A8" w:rsidRDefault="00687230" w:rsidP="00684A72">
      <w:r w:rsidRPr="00687230">
        <w:rPr>
          <w:noProof/>
          <w:lang w:eastAsia="de-DE"/>
        </w:rPr>
        <w:drawing>
          <wp:inline distT="0" distB="0" distL="0" distR="0" wp14:anchorId="772A1D43" wp14:editId="00CF974B">
            <wp:extent cx="6045200" cy="2813506"/>
            <wp:effectExtent l="0" t="0" r="0" b="635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58502" cy="281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D89" w:rsidRPr="009D59A8" w:rsidRDefault="00A83D89" w:rsidP="00684A72"/>
    <w:p w:rsidR="00A83D89" w:rsidRPr="009D59A8" w:rsidRDefault="00A83D89" w:rsidP="00684A72"/>
    <w:p w:rsidR="00A83D89" w:rsidRDefault="00DC6ABF" w:rsidP="00DC6ABF">
      <w:pPr>
        <w:pStyle w:val="berschrift1"/>
      </w:pPr>
      <w:bookmarkStart w:id="12" w:name="_Toc197413924"/>
      <w:r>
        <w:t>Anhang: Konfigurationsskripte für MovingCap CODE</w:t>
      </w:r>
      <w:bookmarkEnd w:id="12"/>
    </w:p>
    <w:p w:rsidR="004B4EFA" w:rsidRDefault="00DC6ABF" w:rsidP="004B4EFA">
      <w:r>
        <w:t>Als Alternative zum manuellen Einrichten über Webseite, oder Schreiben der Parametersätze über Windows-Anwendung Kickdrive, können die Parameterlisten auch über ein vorbereitetes Python-Skript im Antrieb hinterlegt werden.</w:t>
      </w:r>
    </w:p>
    <w:p w:rsidR="00DC6ABF" w:rsidRDefault="004B4EFA" w:rsidP="004B4EFA">
      <w:r>
        <w:t>Beachten Sie die Hinweise im</w:t>
      </w:r>
      <w:r w:rsidR="00DC6ABF">
        <w:t xml:space="preserve"> MovingCap-Handbuch </w:t>
      </w:r>
      <w:r>
        <w:t xml:space="preserve">zum Hochladen, Ausführen und permanent Speichern von Skripten unter </w:t>
      </w:r>
      <w:hyperlink r:id="rId23" w:history="1">
        <w:r w:rsidR="00DC6ABF" w:rsidRPr="008C02B7">
          <w:rPr>
            <w:rStyle w:val="Hyperlink"/>
          </w:rPr>
          <w:t>https://movingcap.de/webmanuals/eth/movingcapcode.html</w:t>
        </w:r>
      </w:hyperlink>
    </w:p>
    <w:p w:rsidR="004B4EFA" w:rsidRDefault="004B4EFA" w:rsidP="00DC6ABF">
      <w:pPr>
        <w:pStyle w:val="berschrift2"/>
      </w:pPr>
      <w:bookmarkStart w:id="13" w:name="_Toc197413925"/>
      <w:r>
        <w:t>MovingCap CODE Python-Skript für flatTRACK Parametrierung</w:t>
      </w:r>
      <w:bookmarkEnd w:id="13"/>
    </w:p>
    <w:p w:rsidR="004B4EFA" w:rsidRDefault="004B4EFA" w:rsidP="004B4EFA"/>
    <w:p w:rsidR="004B4EFA" w:rsidRPr="000548B6" w:rsidRDefault="004B4EFA" w:rsidP="00437C6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 xml:space="preserve">#id flatTRACK_IO_left_right_Example_CODE.py </w:t>
      </w:r>
      <w:r w:rsidR="00437C6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2</w:t>
      </w:r>
      <w:r w:rsidR="00437C6F" w:rsidRPr="00437C6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026-08-11 oh</w:t>
      </w:r>
      <w:r w:rsidR="00437C6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br/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import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mcdrive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as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mc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FLATTRACK_IO_LEFT_RIGHT_APP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050.3511h.01h,unsigned16,0 # IN1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050.3512h.01h,unsigned16,0 # IN2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050.3513h.01h,unsigned16,0 # IN3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050.3514h.01h,unsigned16,0 # IN4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050.3515h.01h,unsigned16,0 # IN5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050.3516h.01h,unsigned16,0 # IN6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050.3517h.01h,unsigned16,1024 # IN7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050.3517h.05h,integer32,0 # IN7 timer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050.3517h.06h,integer32,20000 # IN7 velocity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050.3517h.07h,integer32,5000 # IN7 acceleration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050.3517h.08h,integer32,0 # IN7 target pos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050.3517h.09h,integer32,0 # IN7 deceleration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050.3517h.0ah,integer32,1000 # IN7 max current / torque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050.3518h.01h,unsigned16,1024 # IN8 function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050.3518h.05h,integer32,0 # IN8 timer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050.3518h.06h,integer32,20000 # IN8 velocity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050.3518h.07h,integer32,5000 # IN8 acceleration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050.3518h.08h,integer32,450000 # IN8 target pos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050.3518h.09h,integer32,0 # IN8 deceleration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050.3518h.0ah,integer32,1000 # IN8 max current / torque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050.3519h.01h,unsigned16,0 # IN9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050.351ah.01h,unsigned16,0 # IN10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050.3611h.01h,unsigned16,6 # OUT1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050.3611h.02h,unsigned16,7 # OUT1 configuration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050.3611h.03h,integer32,0 # OUT1 right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050.3611h.04h,integer32,0 # OUT1 left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050.3611h.05h,integer32,1000 # OUT1 right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050.3611h.06h,integer32,1000 # OUT1 left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050.3612h.01h,unsigned16,6 # OUT2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050.3612h.02h,unsigned16,8 # OUT2 configuration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050.3612h.03h,integer32,0 # OUT2 right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050.3612h.04h,integer32,0 # OUT2 left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050.3612h.05h,integer32,1000 # OUT2 right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050.3612h.06h,integer32,1000 # OUT2 left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050.3613h.01h,unsigned16,0 # OUT3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050.3614h.01h,unsigned16,0 # OUT4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050.3614h.02h,unsigned16,0 # OUT4 configuration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050.6067h.00h,unsigned32,100 # Target Reached Window [user units]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050.6068h.00h,unsigned16,50 # Target Window Time [ms]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def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FF"/>
          <w:sz w:val="20"/>
          <w:szCs w:val="20"/>
          <w:highlight w:val="white"/>
          <w:lang w:val="en-US"/>
        </w:rPr>
        <w:t>WriteObjectsFromKickdriveList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kickdriveTxtExportString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lastRenderedPageBreak/>
        <w:t xml:space="preserve">    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This function takes a Kickdrive Object Editor text list and sets the parameters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Parameters: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kickdriveTxtExportString (str): A string containing KickDrive export data. 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EEach line represents a CANopen object as comma seperated list  format "ID,Type,Value". 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IDs contain NodeId, index and subindex in format 050.3401h.03h (for example) 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Values are in decimal format. Everything after '#' is  a comment / ignored.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Returns: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None. The function prints a message for each object written to the drive.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Create a list of parameters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params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line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','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for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line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in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kickdriveTxtExportString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'\n'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line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()]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Iterate through each parameter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for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in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params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Skip lines without an ID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len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&lt;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continue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id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0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'.'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index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id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rstrip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'h'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16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subindex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id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rstrip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'h'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16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value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'#'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0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mc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WriteObject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subindex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value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print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"Writing object 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hex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","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hex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subindex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 = 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str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value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WriteObjectsFromKickdriveList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FLATTRACK_IO_LEFT_RIGHT_APP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15119D" w:rsidRDefault="004B4EFA" w:rsidP="004B4EFA">
      <w:pPr>
        <w:rPr>
          <w:lang w:val="en-US"/>
        </w:rPr>
      </w:pPr>
    </w:p>
    <w:p w:rsidR="00DC6ABF" w:rsidRDefault="004B4EFA" w:rsidP="00DC6ABF">
      <w:pPr>
        <w:pStyle w:val="berschrift2"/>
      </w:pPr>
      <w:bookmarkStart w:id="14" w:name="_Toc197413926"/>
      <w:r>
        <w:t xml:space="preserve">MovingCap CODE Python-Skript für </w:t>
      </w:r>
      <w:proofErr w:type="spellStart"/>
      <w:r>
        <w:t>turnTRACK</w:t>
      </w:r>
      <w:proofErr w:type="spellEnd"/>
      <w:r>
        <w:t xml:space="preserve"> 349 Parametrierung</w:t>
      </w:r>
      <w:bookmarkEnd w:id="14"/>
    </w:p>
    <w:p w:rsidR="004B4EFA" w:rsidRDefault="004B4EFA" w:rsidP="004B4EFA"/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#id turnTRACK349_I</w:t>
      </w:r>
      <w:r w:rsidR="006B745A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O_360degree_Example_CODE.py 2026-08-11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 xml:space="preserve"> oh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bookmarkStart w:id="15" w:name="_GoBack"/>
      <w:bookmarkEnd w:id="15"/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import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mcdrive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as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mc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basic gear &amp; feed setup first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MC349_BASIC_SETUP_GEAR5TO1_360DEG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050.3401h.15h,unsigned16,1000 # Acc. Torque [0.1%]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050.3401h.16h,unsigned16,1000 # Dec. Torque [0.1%]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050.3401h.18h,unsigned16,1000 # Stall Torque [0.1%]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050.6073h.00h,unsigned16,1000 # Max. Current/Torque [0.1%]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050.6091h.01h,unsigned32,5 # Motor revolutions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050.6091h.02h,unsigned32,1 # Shaft revolutions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050.6092h.01h,unsigned32,360 # Feed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050.6092h.02h,unsigned32,1 # Shaft revolutions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050.6067h.00h,unsigned32,2 # Target Reached Window [user units]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050.6068h.00h,unsigned16,50 # Target Window Time [ms]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050.607dh.01h,integer32,0 # Softlimit - Min Pos [user units]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050.607dh.02h,integer32,360 # Softlimit - Max Pos [user units]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050.60f2h.00h,unsigned16,128 # Positioning option code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MC349_IO_TURN349DEG_APP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050.3511h.01h,unsigned16,1536 # IN1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050.3511h.05h,integer32,0 # IN1 timer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050.3511h.06h,integer32,30 # IN1 velocity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050.3511h.07h,integer32,500 # IN1 acceleration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050.3511h.08h,integer32,360 # IN1 target pos</w:t>
      </w:r>
    </w:p>
    <w:p w:rsidR="004B4EFA" w:rsidRPr="0015119D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</w:pPr>
      <w:r w:rsidRPr="0015119D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sv-SE"/>
        </w:rPr>
        <w:t>050.3511h.09h,integer32,500 # IN1 deceleration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050.3511h.0ah,integer32,1000 # IN1 max current / torque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lastRenderedPageBreak/>
        <w:t>050.3512h.01h,unsigned16,1024 # IN2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050.3512h.02h,unsigned16,0 # IN2 txPDO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050.3512h.05h,integer32,0 # IN2 timer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050.3512h.06h,integer32,60 # IN2 velocity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050.3512h.07h,integer32,500 # IN2 acceleration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050.3512h.08h,integer32,0 # IN2 target pos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050.3512h.09h,integer32,500 # IN2 deceleration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050.3512h.0ah,integer32,1000 # IN2 max current / torque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050.3513h.01h,unsigned16,0 # IN3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050.3514h.01h,unsigned16,0 # IN4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050.3611h.01h,unsigned16,6 # OUT1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050.3611h.02h,unsigned16,0 # OUT1 configuration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050.3611h.03h,integer32,0 # OUT1 right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050.3611h.04h,integer32,0 # OUT1 left position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050.3611h.05h,integer32,2 # OUT1 right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050.3611h.06h,integer32,2 # OUT1 left pos. distance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050.3612h.01h,unsigned16,0 # OUT2 function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>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def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FF"/>
          <w:sz w:val="20"/>
          <w:szCs w:val="20"/>
          <w:highlight w:val="white"/>
          <w:lang w:val="en-US"/>
        </w:rPr>
        <w:t>WriteObjectsFromKickdriveList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kickdriveTxtExportString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):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"""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This function takes a Kickdrive Object Editor text list and sets the parameters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Parameters: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kickdriveTxtExportString (str): A string containing KickDrive export data. 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EEach line represents a CANopen object as comma seperated list  format "ID,Type,Value". 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IDs contain NodeId, index and subindex in format 050.3401h.03h (for example) 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Values are in decimal format. Everything after '#' is  a comment / ignored.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Returns: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None. The function prints a message for each object written to the drive.</w:t>
      </w:r>
    </w:p>
    <w:p w:rsidR="004B4EFA" w:rsidRPr="001309D4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</w:pPr>
      <w:r w:rsidRPr="001309D4">
        <w:rPr>
          <w:rFonts w:ascii="Courier New" w:hAnsi="Courier New" w:cs="Courier New"/>
          <w:noProof/>
          <w:color w:val="C45911" w:themeColor="accent2" w:themeShade="BF"/>
          <w:sz w:val="20"/>
          <w:szCs w:val="20"/>
          <w:highlight w:val="white"/>
          <w:lang w:val="en-US"/>
        </w:rPr>
        <w:t xml:space="preserve">    """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Create a list of parameters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params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line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','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for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line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in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kickdriveTxtExportString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'\n'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line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()]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Iterate through each parameter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for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in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params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Skip lines without an ID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if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len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&lt;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: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continue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id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0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'.'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index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id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rstrip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'h'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16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subindex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id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rstrip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'h'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16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value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=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int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param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2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split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'#'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)[</w:t>
      </w:r>
      <w:r w:rsidRPr="000548B6">
        <w:rPr>
          <w:rFonts w:ascii="Courier New" w:hAnsi="Courier New" w:cs="Courier New"/>
          <w:noProof/>
          <w:color w:val="FF0000"/>
          <w:sz w:val="20"/>
          <w:szCs w:val="20"/>
          <w:highlight w:val="white"/>
          <w:lang w:val="en-US"/>
        </w:rPr>
        <w:t>0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])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mc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.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WriteObject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subindex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,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value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       </w:t>
      </w:r>
      <w:r w:rsidRPr="000548B6">
        <w:rPr>
          <w:rFonts w:ascii="Courier New" w:hAnsi="Courier New" w:cs="Courier New"/>
          <w:b/>
          <w:bCs/>
          <w:noProof/>
          <w:color w:val="0000FF"/>
          <w:sz w:val="20"/>
          <w:szCs w:val="20"/>
          <w:highlight w:val="white"/>
          <w:lang w:val="en-US"/>
        </w:rPr>
        <w:t>print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"Writing object 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hex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","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hex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subindex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noProof/>
          <w:color w:val="808080"/>
          <w:sz w:val="20"/>
          <w:szCs w:val="20"/>
          <w:highlight w:val="white"/>
          <w:lang w:val="en-US"/>
        </w:rPr>
        <w:t>" = "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+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 xml:space="preserve"> str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value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ab/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 xml:space="preserve"># the order is important here: 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first set up the gear ratio &amp; position scaling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WriteObjectsFromKickdriveList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MC349_BASIC_SETUP_GEAR5TO1_360DEG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8000"/>
          <w:sz w:val="20"/>
          <w:szCs w:val="20"/>
          <w:highlight w:val="white"/>
          <w:lang w:val="en-US"/>
        </w:rPr>
        <w:t># Now write the IO configuration with target positions scaled in degrees</w:t>
      </w:r>
    </w:p>
    <w:p w:rsidR="004B4EFA" w:rsidRPr="000548B6" w:rsidRDefault="004B4EFA" w:rsidP="004B4E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</w:pP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WriteObjectsFromKickdriveList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(</w:t>
      </w:r>
      <w:r w:rsidRPr="000548B6">
        <w:rPr>
          <w:rFonts w:ascii="Courier New" w:hAnsi="Courier New" w:cs="Courier New"/>
          <w:noProof/>
          <w:color w:val="000000"/>
          <w:sz w:val="20"/>
          <w:szCs w:val="20"/>
          <w:highlight w:val="white"/>
          <w:lang w:val="en-US"/>
        </w:rPr>
        <w:t>MC349_IO_TURN349DEG_APP</w:t>
      </w:r>
      <w:r w:rsidRPr="000548B6">
        <w:rPr>
          <w:rFonts w:ascii="Courier New" w:hAnsi="Courier New" w:cs="Courier New"/>
          <w:b/>
          <w:bCs/>
          <w:noProof/>
          <w:color w:val="000080"/>
          <w:sz w:val="20"/>
          <w:szCs w:val="20"/>
          <w:highlight w:val="white"/>
          <w:lang w:val="en-US"/>
        </w:rPr>
        <w:t>)</w:t>
      </w:r>
    </w:p>
    <w:p w:rsidR="004B4EFA" w:rsidRPr="000548B6" w:rsidRDefault="004B4EFA" w:rsidP="004B4EFA">
      <w:pPr>
        <w:rPr>
          <w:noProof/>
          <w:lang w:val="en-US"/>
        </w:rPr>
      </w:pPr>
    </w:p>
    <w:sectPr w:rsidR="004B4EFA" w:rsidRPr="000548B6" w:rsidSect="00D71ED9">
      <w:footerReference w:type="default" r:id="rId2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D67" w:rsidRDefault="00023D67" w:rsidP="00177975">
      <w:pPr>
        <w:spacing w:after="0" w:line="240" w:lineRule="auto"/>
      </w:pPr>
      <w:r>
        <w:separator/>
      </w:r>
    </w:p>
  </w:endnote>
  <w:endnote w:type="continuationSeparator" w:id="0">
    <w:p w:rsidR="00023D67" w:rsidRDefault="00023D67" w:rsidP="00177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975" w:rsidRDefault="00991517" w:rsidP="00991517">
    <w:r w:rsidRPr="00991517">
      <w:rPr>
        <w:color w:val="323E4F" w:themeColor="text2" w:themeShade="BF"/>
      </w:rPr>
      <w:ptab w:relativeTo="margin" w:alignment="center" w:leader="none"/>
    </w:r>
    <w:hyperlink r:id="rId1" w:history="1">
      <w:r w:rsidRPr="008C02B7">
        <w:rPr>
          <w:rStyle w:val="Hyperlink"/>
        </w:rPr>
        <w:t>www.fullmo.de</w:t>
      </w:r>
    </w:hyperlink>
    <w:r>
      <w:rPr>
        <w:color w:val="323E4F" w:themeColor="text2" w:themeShade="BF"/>
      </w:rPr>
      <w:t xml:space="preserve"> / www.movingcap.de</w:t>
    </w:r>
    <w:r w:rsidRPr="00991517">
      <w:rPr>
        <w:color w:val="323E4F" w:themeColor="text2" w:themeShade="BF"/>
      </w:rPr>
      <w:ptab w:relativeTo="margin" w:alignment="right" w:leader="none"/>
    </w:r>
    <w:r w:rsidRPr="00991517">
      <w:rPr>
        <w:color w:val="323E4F" w:themeColor="text2" w:themeShade="BF"/>
      </w:rPr>
      <w:fldChar w:fldCharType="begin"/>
    </w:r>
    <w:r w:rsidRPr="00991517">
      <w:rPr>
        <w:color w:val="323E4F" w:themeColor="text2" w:themeShade="BF"/>
      </w:rPr>
      <w:instrText>PAGE   \* MERGEFORMAT</w:instrText>
    </w:r>
    <w:r w:rsidRPr="00991517">
      <w:rPr>
        <w:color w:val="323E4F" w:themeColor="text2" w:themeShade="BF"/>
      </w:rPr>
      <w:fldChar w:fldCharType="separate"/>
    </w:r>
    <w:r w:rsidR="006B745A">
      <w:rPr>
        <w:noProof/>
        <w:color w:val="323E4F" w:themeColor="text2" w:themeShade="BF"/>
      </w:rPr>
      <w:t>9</w:t>
    </w:r>
    <w:r w:rsidRPr="00991517"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/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NUMPAGES   \* MERGEFORMAT </w:instrText>
    </w:r>
    <w:r>
      <w:rPr>
        <w:color w:val="323E4F" w:themeColor="text2" w:themeShade="BF"/>
      </w:rPr>
      <w:fldChar w:fldCharType="separate"/>
    </w:r>
    <w:r w:rsidR="006B745A">
      <w:rPr>
        <w:noProof/>
        <w:color w:val="323E4F" w:themeColor="text2" w:themeShade="BF"/>
      </w:rPr>
      <w:t>9</w:t>
    </w:r>
    <w:r>
      <w:rPr>
        <w:color w:val="323E4F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D67" w:rsidRDefault="00023D67" w:rsidP="00177975">
      <w:pPr>
        <w:spacing w:after="0" w:line="240" w:lineRule="auto"/>
      </w:pPr>
      <w:r>
        <w:separator/>
      </w:r>
    </w:p>
  </w:footnote>
  <w:footnote w:type="continuationSeparator" w:id="0">
    <w:p w:rsidR="00023D67" w:rsidRDefault="00023D67" w:rsidP="00177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B6C69"/>
    <w:multiLevelType w:val="hybridMultilevel"/>
    <w:tmpl w:val="6CB256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2775B"/>
    <w:multiLevelType w:val="multilevel"/>
    <w:tmpl w:val="9AC4E9A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A154C9D"/>
    <w:multiLevelType w:val="hybridMultilevel"/>
    <w:tmpl w:val="CFF227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D2A58"/>
    <w:multiLevelType w:val="hybridMultilevel"/>
    <w:tmpl w:val="8DF2F6AA"/>
    <w:lvl w:ilvl="0" w:tplc="97DA01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D39DB"/>
    <w:multiLevelType w:val="hybridMultilevel"/>
    <w:tmpl w:val="F5543EF0"/>
    <w:lvl w:ilvl="0" w:tplc="8960C2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0162F"/>
    <w:multiLevelType w:val="hybridMultilevel"/>
    <w:tmpl w:val="EE7E09E2"/>
    <w:lvl w:ilvl="0" w:tplc="6E5A0CA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E46A5"/>
    <w:multiLevelType w:val="hybridMultilevel"/>
    <w:tmpl w:val="DFE288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4739C"/>
    <w:multiLevelType w:val="hybridMultilevel"/>
    <w:tmpl w:val="047EB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50492"/>
    <w:multiLevelType w:val="hybridMultilevel"/>
    <w:tmpl w:val="81202C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73ADC"/>
    <w:multiLevelType w:val="hybridMultilevel"/>
    <w:tmpl w:val="7CCE480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9B656D"/>
    <w:multiLevelType w:val="hybridMultilevel"/>
    <w:tmpl w:val="939C73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D17CC"/>
    <w:multiLevelType w:val="hybridMultilevel"/>
    <w:tmpl w:val="52DC5286"/>
    <w:lvl w:ilvl="0" w:tplc="DDAE0D7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02E9B"/>
    <w:multiLevelType w:val="hybridMultilevel"/>
    <w:tmpl w:val="B5949944"/>
    <w:lvl w:ilvl="0" w:tplc="52563A0E">
      <w:start w:val="4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EF23B3"/>
    <w:multiLevelType w:val="hybridMultilevel"/>
    <w:tmpl w:val="8C9A6B06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D53D69"/>
    <w:multiLevelType w:val="hybridMultilevel"/>
    <w:tmpl w:val="3BD846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9707A"/>
    <w:multiLevelType w:val="hybridMultilevel"/>
    <w:tmpl w:val="B4A0E95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F3C67"/>
    <w:multiLevelType w:val="hybridMultilevel"/>
    <w:tmpl w:val="D442618E"/>
    <w:lvl w:ilvl="0" w:tplc="04070011">
      <w:start w:val="1"/>
      <w:numFmt w:val="decimal"/>
      <w:lvlText w:val="%1)"/>
      <w:lvlJc w:val="left"/>
      <w:pPr>
        <w:ind w:left="1491" w:hanging="360"/>
      </w:pPr>
    </w:lvl>
    <w:lvl w:ilvl="1" w:tplc="04070019" w:tentative="1">
      <w:start w:val="1"/>
      <w:numFmt w:val="lowerLetter"/>
      <w:lvlText w:val="%2."/>
      <w:lvlJc w:val="left"/>
      <w:pPr>
        <w:ind w:left="2211" w:hanging="360"/>
      </w:pPr>
    </w:lvl>
    <w:lvl w:ilvl="2" w:tplc="0407001B" w:tentative="1">
      <w:start w:val="1"/>
      <w:numFmt w:val="lowerRoman"/>
      <w:lvlText w:val="%3."/>
      <w:lvlJc w:val="right"/>
      <w:pPr>
        <w:ind w:left="2931" w:hanging="180"/>
      </w:pPr>
    </w:lvl>
    <w:lvl w:ilvl="3" w:tplc="0407000F" w:tentative="1">
      <w:start w:val="1"/>
      <w:numFmt w:val="decimal"/>
      <w:lvlText w:val="%4."/>
      <w:lvlJc w:val="left"/>
      <w:pPr>
        <w:ind w:left="3651" w:hanging="360"/>
      </w:pPr>
    </w:lvl>
    <w:lvl w:ilvl="4" w:tplc="04070019" w:tentative="1">
      <w:start w:val="1"/>
      <w:numFmt w:val="lowerLetter"/>
      <w:lvlText w:val="%5."/>
      <w:lvlJc w:val="left"/>
      <w:pPr>
        <w:ind w:left="4371" w:hanging="360"/>
      </w:pPr>
    </w:lvl>
    <w:lvl w:ilvl="5" w:tplc="0407001B" w:tentative="1">
      <w:start w:val="1"/>
      <w:numFmt w:val="lowerRoman"/>
      <w:lvlText w:val="%6."/>
      <w:lvlJc w:val="right"/>
      <w:pPr>
        <w:ind w:left="5091" w:hanging="180"/>
      </w:pPr>
    </w:lvl>
    <w:lvl w:ilvl="6" w:tplc="0407000F" w:tentative="1">
      <w:start w:val="1"/>
      <w:numFmt w:val="decimal"/>
      <w:lvlText w:val="%7."/>
      <w:lvlJc w:val="left"/>
      <w:pPr>
        <w:ind w:left="5811" w:hanging="360"/>
      </w:pPr>
    </w:lvl>
    <w:lvl w:ilvl="7" w:tplc="04070019" w:tentative="1">
      <w:start w:val="1"/>
      <w:numFmt w:val="lowerLetter"/>
      <w:lvlText w:val="%8."/>
      <w:lvlJc w:val="left"/>
      <w:pPr>
        <w:ind w:left="6531" w:hanging="360"/>
      </w:pPr>
    </w:lvl>
    <w:lvl w:ilvl="8" w:tplc="0407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7" w15:restartNumberingAfterBreak="0">
    <w:nsid w:val="75551701"/>
    <w:multiLevelType w:val="hybridMultilevel"/>
    <w:tmpl w:val="8C9A6B06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2"/>
  </w:num>
  <w:num w:numId="5">
    <w:abstractNumId w:val="16"/>
  </w:num>
  <w:num w:numId="6">
    <w:abstractNumId w:val="17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3"/>
  </w:num>
  <w:num w:numId="18">
    <w:abstractNumId w:val="12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5"/>
  </w:num>
  <w:num w:numId="30">
    <w:abstractNumId w:val="11"/>
  </w:num>
  <w:num w:numId="31">
    <w:abstractNumId w:val="3"/>
  </w:num>
  <w:num w:numId="32">
    <w:abstractNumId w:val="14"/>
  </w:num>
  <w:num w:numId="33">
    <w:abstractNumId w:val="6"/>
  </w:num>
  <w:num w:numId="34">
    <w:abstractNumId w:val="9"/>
  </w:num>
  <w:num w:numId="35">
    <w:abstractNumId w:val="0"/>
  </w:num>
  <w:num w:numId="36">
    <w:abstractNumId w:val="7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23"/>
    <w:rsid w:val="00023D67"/>
    <w:rsid w:val="0004096B"/>
    <w:rsid w:val="000548B6"/>
    <w:rsid w:val="00056C00"/>
    <w:rsid w:val="000D2B94"/>
    <w:rsid w:val="001309D4"/>
    <w:rsid w:val="001347CF"/>
    <w:rsid w:val="0015119D"/>
    <w:rsid w:val="0016020A"/>
    <w:rsid w:val="001718C4"/>
    <w:rsid w:val="00177975"/>
    <w:rsid w:val="00185390"/>
    <w:rsid w:val="002241E7"/>
    <w:rsid w:val="002E5F57"/>
    <w:rsid w:val="00301984"/>
    <w:rsid w:val="00362B0F"/>
    <w:rsid w:val="004021F7"/>
    <w:rsid w:val="00437C6F"/>
    <w:rsid w:val="00483B67"/>
    <w:rsid w:val="004976F7"/>
    <w:rsid w:val="004B4EFA"/>
    <w:rsid w:val="005C0CA6"/>
    <w:rsid w:val="005D6402"/>
    <w:rsid w:val="005E72D9"/>
    <w:rsid w:val="005F6316"/>
    <w:rsid w:val="00684A72"/>
    <w:rsid w:val="00687230"/>
    <w:rsid w:val="00687F10"/>
    <w:rsid w:val="00693916"/>
    <w:rsid w:val="006B745A"/>
    <w:rsid w:val="006E63F9"/>
    <w:rsid w:val="00705AAE"/>
    <w:rsid w:val="00770DF2"/>
    <w:rsid w:val="00793EA0"/>
    <w:rsid w:val="007A0453"/>
    <w:rsid w:val="007A2829"/>
    <w:rsid w:val="007A2B09"/>
    <w:rsid w:val="007C5226"/>
    <w:rsid w:val="007E777D"/>
    <w:rsid w:val="008A16B8"/>
    <w:rsid w:val="00940819"/>
    <w:rsid w:val="00940FD7"/>
    <w:rsid w:val="00991517"/>
    <w:rsid w:val="009B386A"/>
    <w:rsid w:val="009D3007"/>
    <w:rsid w:val="009D59A8"/>
    <w:rsid w:val="00A20D23"/>
    <w:rsid w:val="00A322D5"/>
    <w:rsid w:val="00A83D89"/>
    <w:rsid w:val="00B55B9F"/>
    <w:rsid w:val="00BA56A4"/>
    <w:rsid w:val="00BE42F5"/>
    <w:rsid w:val="00CD1344"/>
    <w:rsid w:val="00CF319C"/>
    <w:rsid w:val="00D238EC"/>
    <w:rsid w:val="00D43593"/>
    <w:rsid w:val="00D5583A"/>
    <w:rsid w:val="00D6596B"/>
    <w:rsid w:val="00D71ED9"/>
    <w:rsid w:val="00DA7D59"/>
    <w:rsid w:val="00DB08AD"/>
    <w:rsid w:val="00DC6ABF"/>
    <w:rsid w:val="00E9216A"/>
    <w:rsid w:val="00EE4845"/>
    <w:rsid w:val="00EF01D8"/>
    <w:rsid w:val="00F429A9"/>
    <w:rsid w:val="00F9248F"/>
    <w:rsid w:val="00FC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613F0"/>
  <w15:chartTrackingRefBased/>
  <w15:docId w15:val="{6FBF9F70-8F30-4CBF-B67E-78F2FE4F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718C4"/>
  </w:style>
  <w:style w:type="paragraph" w:styleId="berschrift1">
    <w:name w:val="heading 1"/>
    <w:basedOn w:val="Standard"/>
    <w:next w:val="Standard"/>
    <w:link w:val="berschrift1Zchn"/>
    <w:uiPriority w:val="9"/>
    <w:qFormat/>
    <w:rsid w:val="001718C4"/>
    <w:pPr>
      <w:keepNext/>
      <w:keepLines/>
      <w:numPr>
        <w:numId w:val="28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718C4"/>
    <w:pPr>
      <w:keepNext/>
      <w:keepLines/>
      <w:numPr>
        <w:ilvl w:val="1"/>
        <w:numId w:val="28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718C4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18C4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718C4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718C4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718C4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718C4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718C4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71ED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718C4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718C4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718C4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18C4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718C4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718C4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718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718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718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718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1718C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718C4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718C4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718C4"/>
    <w:rPr>
      <w:color w:val="5A5A5A" w:themeColor="text1" w:themeTint="A5"/>
      <w:spacing w:val="10"/>
    </w:rPr>
  </w:style>
  <w:style w:type="character" w:styleId="Fett">
    <w:name w:val="Strong"/>
    <w:basedOn w:val="Absatz-Standardschriftart"/>
    <w:uiPriority w:val="22"/>
    <w:qFormat/>
    <w:rsid w:val="001718C4"/>
    <w:rPr>
      <w:b/>
      <w:b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1718C4"/>
    <w:rPr>
      <w:i/>
      <w:iCs/>
      <w:color w:val="auto"/>
    </w:rPr>
  </w:style>
  <w:style w:type="paragraph" w:styleId="KeinLeerraum">
    <w:name w:val="No Spacing"/>
    <w:uiPriority w:val="1"/>
    <w:qFormat/>
    <w:rsid w:val="001718C4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1718C4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718C4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718C4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718C4"/>
    <w:rPr>
      <w:color w:val="000000" w:themeColor="text1"/>
      <w:shd w:val="clear" w:color="auto" w:fill="F2F2F2" w:themeFill="background1" w:themeFillShade="F2"/>
    </w:rPr>
  </w:style>
  <w:style w:type="character" w:styleId="SchwacheHervorhebung">
    <w:name w:val="Subtle Emphasis"/>
    <w:basedOn w:val="Absatz-Standardschriftart"/>
    <w:uiPriority w:val="19"/>
    <w:qFormat/>
    <w:rsid w:val="001718C4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1718C4"/>
    <w:rPr>
      <w:b/>
      <w:bCs/>
      <w:i/>
      <w:iCs/>
      <w:caps/>
    </w:rPr>
  </w:style>
  <w:style w:type="character" w:styleId="SchwacherVerweis">
    <w:name w:val="Subtle Reference"/>
    <w:basedOn w:val="Absatz-Standardschriftart"/>
    <w:uiPriority w:val="31"/>
    <w:qFormat/>
    <w:rsid w:val="001718C4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1718C4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1718C4"/>
    <w:rPr>
      <w:b w:val="0"/>
      <w:bCs w:val="0"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718C4"/>
    <w:pPr>
      <w:outlineLvl w:val="9"/>
    </w:pPr>
  </w:style>
  <w:style w:type="character" w:styleId="Hyperlink">
    <w:name w:val="Hyperlink"/>
    <w:basedOn w:val="Absatz-Standardschriftart"/>
    <w:uiPriority w:val="99"/>
    <w:unhideWhenUsed/>
    <w:rsid w:val="008A16B8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E63F9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9D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rsid w:val="00E921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E9216A"/>
    <w:pPr>
      <w:spacing w:after="100"/>
      <w:ind w:left="220"/>
    </w:pPr>
  </w:style>
  <w:style w:type="paragraph" w:styleId="Kopfzeile">
    <w:name w:val="header"/>
    <w:basedOn w:val="Standard"/>
    <w:link w:val="KopfzeileZchn"/>
    <w:uiPriority w:val="99"/>
    <w:unhideWhenUsed/>
    <w:rsid w:val="00177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975"/>
  </w:style>
  <w:style w:type="paragraph" w:styleId="Fuzeile">
    <w:name w:val="footer"/>
    <w:basedOn w:val="Standard"/>
    <w:link w:val="FuzeileZchn"/>
    <w:uiPriority w:val="99"/>
    <w:unhideWhenUsed/>
    <w:rsid w:val="00177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r.heggelbacher@fullmo.de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movingcap.de/webmanuals/eth/eingaenge-simulieren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s://movingcap.de/webmanuals/eth/inputfct.html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vingcap.de/webmanuals/eth/i_o-funktionen.html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ovingcap.de/webmanuals/eth/outputfct.html" TargetMode="External"/><Relationship Id="rId23" Type="http://schemas.openxmlformats.org/officeDocument/2006/relationships/hyperlink" Target="https://movingcap.de/webmanuals/eth/movingcapcode.html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movingcap.de/webmanuals/eth/i_o-funktione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vingcap.de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ullmo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3C471-EAA8-4A66-A269-D330DF05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1786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Flachmann und Heggelbacher</Company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</dc:creator>
  <cp:keywords/>
  <dc:description/>
  <cp:lastModifiedBy>heggelor</cp:lastModifiedBy>
  <cp:revision>32</cp:revision>
  <cp:lastPrinted>2025-05-06T06:53:00Z</cp:lastPrinted>
  <dcterms:created xsi:type="dcterms:W3CDTF">2025-05-05T17:28:00Z</dcterms:created>
  <dcterms:modified xsi:type="dcterms:W3CDTF">2026-08-11T06:19:00Z</dcterms:modified>
</cp:coreProperties>
</file>